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6269" w:type="dxa"/>
        <w:tblLook w:val="0000"/>
      </w:tblPr>
      <w:tblGrid>
        <w:gridCol w:w="4077"/>
        <w:gridCol w:w="6096"/>
        <w:gridCol w:w="6096"/>
      </w:tblGrid>
      <w:tr w:rsidR="00A01164" w:rsidRPr="00F24835" w:rsidTr="00A01164">
        <w:trPr>
          <w:trHeight w:val="1135"/>
        </w:trPr>
        <w:tc>
          <w:tcPr>
            <w:tcW w:w="4077" w:type="dxa"/>
          </w:tcPr>
          <w:p w:rsidR="00A01164" w:rsidRPr="00F24835" w:rsidRDefault="00A01164" w:rsidP="00A01164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A01164" w:rsidRPr="00FC009D" w:rsidRDefault="00A01164" w:rsidP="00A0116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01164" w:rsidRPr="001C4ED0" w:rsidRDefault="00A01164" w:rsidP="00A0116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1C4ED0">
              <w:rPr>
                <w:spacing w:val="-6"/>
                <w:sz w:val="28"/>
                <w:szCs w:val="28"/>
                <w:lang w:eastAsia="en-US"/>
              </w:rPr>
              <w:t>Заместитель генерального директора по общим вопросам, МТС и транспорту АО «Хиагда»</w:t>
            </w:r>
          </w:p>
          <w:p w:rsidR="00A01164" w:rsidRPr="001C4ED0" w:rsidRDefault="00A01164" w:rsidP="00A0116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01164" w:rsidRPr="001C4ED0" w:rsidRDefault="00A01164" w:rsidP="00A0116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C4ED0">
              <w:rPr>
                <w:sz w:val="28"/>
                <w:szCs w:val="28"/>
                <w:lang w:eastAsia="en-US"/>
              </w:rPr>
              <w:t>__________________ 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1C4ED0">
              <w:rPr>
                <w:sz w:val="28"/>
                <w:szCs w:val="28"/>
                <w:lang w:eastAsia="en-US"/>
              </w:rPr>
              <w:t>А. Михайлов</w:t>
            </w:r>
          </w:p>
          <w:p w:rsidR="00A01164" w:rsidRPr="00FC009D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164" w:rsidRPr="00FC009D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6" w:type="dxa"/>
          </w:tcPr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УТВЕРЖДАЮ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  <w:r w:rsidRPr="00964DA2">
              <w:rPr>
                <w:bCs/>
                <w:color w:val="FF0000"/>
                <w:sz w:val="28"/>
              </w:rPr>
              <w:t>Генеральный директор</w:t>
            </w:r>
            <w:r w:rsidRPr="00964DA2">
              <w:rPr>
                <w:bCs/>
                <w:color w:val="FF0000"/>
                <w:sz w:val="28"/>
              </w:rPr>
              <w:br/>
            </w:r>
            <w:r w:rsidRPr="00964DA2">
              <w:rPr>
                <w:color w:val="FF0000"/>
                <w:sz w:val="28"/>
                <w:szCs w:val="28"/>
              </w:rPr>
              <w:t>АО «</w:t>
            </w:r>
            <w:r>
              <w:rPr>
                <w:color w:val="FF0000"/>
                <w:sz w:val="28"/>
                <w:szCs w:val="28"/>
              </w:rPr>
              <w:t>Хиагда</w:t>
            </w:r>
            <w:r w:rsidRPr="00964DA2">
              <w:rPr>
                <w:color w:val="FF0000"/>
                <w:sz w:val="28"/>
                <w:szCs w:val="28"/>
              </w:rPr>
              <w:t>»</w:t>
            </w:r>
            <w:r w:rsidRPr="00964DA2">
              <w:rPr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</w:p>
          <w:p w:rsidR="00A01164" w:rsidRPr="00964DA2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64D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    ____________</w:t>
            </w:r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 xml:space="preserve"> Н.А. </w:t>
            </w:r>
            <w:proofErr w:type="spellStart"/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>Попонин</w:t>
            </w:r>
            <w:proofErr w:type="spellEnd"/>
          </w:p>
          <w:p w:rsidR="00A01164" w:rsidRPr="00F24835" w:rsidRDefault="00A01164" w:rsidP="00A01164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2015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37565" w:rsidP="00CA2886">
      <w:pPr>
        <w:jc w:val="center"/>
        <w:outlineLvl w:val="0"/>
        <w:rPr>
          <w:sz w:val="28"/>
          <w:szCs w:val="28"/>
        </w:rPr>
      </w:pPr>
      <w:bookmarkStart w:id="0" w:name="_Toc419813227"/>
      <w:bookmarkStart w:id="1" w:name="_Toc318103488"/>
      <w:r>
        <w:rPr>
          <w:sz w:val="28"/>
          <w:szCs w:val="28"/>
        </w:rPr>
        <w:t>РЕДУК</w:t>
      </w:r>
      <w:r w:rsidR="0075156B">
        <w:rPr>
          <w:sz w:val="28"/>
          <w:szCs w:val="28"/>
        </w:rPr>
        <w:t>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proofErr w:type="gramStart"/>
      <w:r w:rsidRPr="00D05496">
        <w:rPr>
          <w:sz w:val="28"/>
          <w:szCs w:val="28"/>
        </w:rPr>
        <w:t>Открытый</w:t>
      </w:r>
      <w:proofErr w:type="gramEnd"/>
      <w:r w:rsidRPr="00D05496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 xml:space="preserve">поставку </w:t>
      </w:r>
      <w:r w:rsidR="00964DA2">
        <w:rPr>
          <w:sz w:val="28"/>
          <w:szCs w:val="28"/>
        </w:rPr>
        <w:t>углеаммонийной соли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81322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19813227" w:history="1">
        <w:r w:rsidR="00A01164" w:rsidRPr="00D42309">
          <w:rPr>
            <w:rStyle w:val="afb"/>
          </w:rPr>
          <w:t>РЕДУКЦИОННАЯ ДОКУМЕНТАЦИЯ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28" w:history="1">
        <w:r w:rsidR="00A01164" w:rsidRPr="00D42309">
          <w:rPr>
            <w:rStyle w:val="afb"/>
          </w:rPr>
          <w:t>СОДЕРЖАНИЕ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29" w:history="1">
        <w:r w:rsidR="00A01164" w:rsidRPr="00D42309">
          <w:rPr>
            <w:rStyle w:val="afb"/>
          </w:rPr>
          <w:t>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ИЗВЕЩЕНИЕ О ПРОВЕДЕНИИ РЕДУКЦИОНА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0" w:history="1">
        <w:r w:rsidR="00A01164" w:rsidRPr="00D42309">
          <w:rPr>
            <w:rStyle w:val="afb"/>
            <w:b/>
          </w:rPr>
          <w:t>ЧАСТЬ 1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1" w:history="1">
        <w:r w:rsidR="00A01164" w:rsidRPr="00D42309">
          <w:rPr>
            <w:rStyle w:val="afb"/>
          </w:rPr>
          <w:t>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ТРЕБОВАНИЯ. ДОКУМЕНТЫ. СОСТАВ ЗАЯВКИ НА УЧАСТИЕ В РЕДУКЦИОНЕ.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2" w:history="1">
        <w:r w:rsidR="00A01164" w:rsidRPr="00D42309">
          <w:rPr>
            <w:rStyle w:val="afb"/>
          </w:rPr>
          <w:t>2.1.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3" w:history="1">
        <w:r w:rsidR="00A01164" w:rsidRPr="00D42309">
          <w:rPr>
            <w:rStyle w:val="afb"/>
          </w:rPr>
          <w:t>2.1.1.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Требования к участникам редукциона, изготовителям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4" w:history="1">
        <w:r w:rsidR="00A01164" w:rsidRPr="00D42309">
          <w:rPr>
            <w:rStyle w:val="afb"/>
          </w:rPr>
          <w:t>2.1.2.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Требования к продукции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5" w:history="1">
        <w:r w:rsidR="00A01164" w:rsidRPr="00D42309">
          <w:rPr>
            <w:rStyle w:val="afb"/>
          </w:rPr>
          <w:t>2.2.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СОСТАВ ЗАЯВКИ НА УЧАСТИЕ В РЕДУКЦИОНЕ.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6" w:history="1">
        <w:r w:rsidR="00A01164" w:rsidRPr="00D42309">
          <w:rPr>
            <w:rStyle w:val="afb"/>
          </w:rPr>
          <w:t>3.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МЕТОДИКА РАСЧЕТА ОБЕСПЕЧЕННОСТИ ФИНАНСОВЫМИ РЕСУРСАМИ УЧАСТНИКОВ РЕДУКЦИОНА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7" w:history="1">
        <w:r w:rsidR="00A01164" w:rsidRPr="00D42309">
          <w:rPr>
            <w:rStyle w:val="afb"/>
          </w:rPr>
          <w:t>4.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ОСНОВНЫХ ДОКУМЕНТОВ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8" w:history="1">
        <w:r w:rsidR="00A01164" w:rsidRPr="00D42309">
          <w:rPr>
            <w:rStyle w:val="afb"/>
          </w:rPr>
          <w:t>4.1.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основных документов, включаемых в заявку на участие в редукционе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9" w:history="1">
        <w:r w:rsidR="00A01164" w:rsidRPr="00D42309">
          <w:rPr>
            <w:rStyle w:val="afb"/>
          </w:rPr>
          <w:t>4.1.1.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основных документов, включаемых в часть 1 заявки на участие в редукционе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0" w:history="1">
        <w:r w:rsidR="00A01164" w:rsidRPr="00D42309">
          <w:rPr>
            <w:rStyle w:val="afb"/>
            <w:iCs/>
          </w:rPr>
          <w:t>ЧАСТЬ 1 ЗАЯВКИ НА УЧАСТИЕ В РЕДУКЦИОНЕ (Форма 1)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1" w:history="1">
        <w:r w:rsidR="00A01164" w:rsidRPr="00D42309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42" w:history="1">
        <w:r w:rsidR="00A01164" w:rsidRPr="00D42309">
          <w:rPr>
            <w:rStyle w:val="afb"/>
          </w:rPr>
          <w:t>4.1.2.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основных документов, включаемых в часть 2 заявки на участие в редукционе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3" w:history="1">
        <w:r w:rsidR="00A01164" w:rsidRPr="00D42309">
          <w:rPr>
            <w:rStyle w:val="afb"/>
            <w:rFonts w:ascii="Times New Roman" w:hAnsi="Times New Roman" w:cs="Times New Roman"/>
          </w:rPr>
          <w:t>ЧАСТЬ 2 ЗАЯВКИ НА УЧАСТИЕ В РЕДУКЦИОНЕ (Форма 3)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4" w:history="1">
        <w:r w:rsidR="00A01164" w:rsidRPr="00D42309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5" w:history="1">
        <w:r w:rsidR="00A01164" w:rsidRPr="00D42309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6" w:history="1">
        <w:r w:rsidR="00A01164" w:rsidRPr="00D42309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47" w:history="1">
        <w:r w:rsidR="00A01164" w:rsidRPr="00D42309">
          <w:rPr>
            <w:rStyle w:val="afb"/>
          </w:rPr>
          <w:t>4.2.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обеспечения заявки на участие в редукционе и обеспечения договора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8" w:history="1">
        <w:r w:rsidR="00A01164" w:rsidRPr="00D42309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РЕДУКЦИОНЕ (Форма 5)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49" w:history="1">
        <w:r w:rsidR="00A01164" w:rsidRPr="00D42309">
          <w:rPr>
            <w:rStyle w:val="afb"/>
            <w:b/>
          </w:rPr>
          <w:t>ЧАСТЬ 2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A01164" w:rsidRDefault="00D9778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50" w:history="1">
        <w:r w:rsidR="00A01164" w:rsidRPr="00D42309">
          <w:rPr>
            <w:rStyle w:val="afb"/>
            <w:b/>
          </w:rPr>
          <w:t>ЧАСТЬ 3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F74A75" w:rsidRPr="00B336F5" w:rsidRDefault="00D97780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813229"/>
      <w:bookmarkEnd w:id="5"/>
      <w:r>
        <w:rPr>
          <w:sz w:val="28"/>
          <w:szCs w:val="28"/>
        </w:rPr>
        <w:t xml:space="preserve">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proofErr w:type="gramStart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proofErr w:type="gram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565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3756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337565">
        <w:rPr>
          <w:rFonts w:ascii="Times New Roman" w:hAnsi="Times New Roman"/>
          <w:sz w:val="28"/>
          <w:szCs w:val="28"/>
        </w:rPr>
        <w:t xml:space="preserve">не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37565">
        <w:rPr>
          <w:rFonts w:ascii="Times New Roman" w:hAnsi="Times New Roman"/>
          <w:spacing w:val="-6"/>
          <w:sz w:val="28"/>
          <w:szCs w:val="28"/>
        </w:rPr>
        <w:t>редукцион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F925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55D" w:rsidRPr="00F9255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964DA2">
        <w:rPr>
          <w:rFonts w:ascii="Times New Roman" w:hAnsi="Times New Roman"/>
          <w:spacing w:val="-6"/>
          <w:sz w:val="28"/>
          <w:szCs w:val="28"/>
        </w:rPr>
        <w:t>углеаммонийной соли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964DA2">
        <w:rPr>
          <w:rFonts w:ascii="Times New Roman" w:hAnsi="Times New Roman"/>
          <w:spacing w:val="-6"/>
          <w:sz w:val="28"/>
          <w:szCs w:val="28"/>
        </w:rPr>
        <w:t>Хиагда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A01164" w:rsidRPr="00A01164" w:rsidRDefault="00A01164" w:rsidP="00A01164">
      <w:pPr>
        <w:tabs>
          <w:tab w:val="left" w:pos="142"/>
          <w:tab w:val="left" w:pos="1134"/>
        </w:tabs>
        <w:jc w:val="both"/>
        <w:rPr>
          <w:spacing w:val="-6"/>
          <w:sz w:val="28"/>
          <w:szCs w:val="28"/>
        </w:rPr>
      </w:pPr>
      <w:r w:rsidRPr="00A01164">
        <w:rPr>
          <w:spacing w:val="-6"/>
          <w:sz w:val="28"/>
          <w:szCs w:val="28"/>
        </w:rPr>
        <w:t>Место нахождения: 671510, Республика Бурятия, Баунтовский район, п. Багдарин.</w:t>
      </w:r>
    </w:p>
    <w:p w:rsidR="00A01164" w:rsidRPr="00A01164" w:rsidRDefault="00A01164" w:rsidP="00A01164">
      <w:pPr>
        <w:tabs>
          <w:tab w:val="left" w:pos="142"/>
        </w:tabs>
        <w:jc w:val="both"/>
        <w:rPr>
          <w:rFonts w:eastAsia="Calibri"/>
          <w:spacing w:val="-6"/>
          <w:sz w:val="28"/>
          <w:szCs w:val="28"/>
        </w:rPr>
      </w:pPr>
      <w:r w:rsidRPr="00A01164">
        <w:rPr>
          <w:rFonts w:eastAsia="Calibri"/>
          <w:spacing w:val="-6"/>
          <w:sz w:val="28"/>
          <w:szCs w:val="28"/>
        </w:rPr>
        <w:t>Почтовый адрес: 672002, Забайкальский край, г. Чита, ВОХ 02086.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337565" w:rsidRPr="005D4184">
        <w:rPr>
          <w:rFonts w:ascii="Times New Roman" w:hAnsi="Times New Roman"/>
          <w:sz w:val="28"/>
          <w:szCs w:val="28"/>
        </w:rPr>
        <w:t>редукцион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Потёмкин Сергей Дмитриевич, тел./факс: +7-499-951-60-57 </w:t>
      </w:r>
      <w:proofErr w:type="spellStart"/>
      <w:r w:rsidRPr="005D4184">
        <w:rPr>
          <w:rFonts w:ascii="Times New Roman" w:hAnsi="Times New Roman"/>
          <w:sz w:val="28"/>
          <w:szCs w:val="28"/>
        </w:rPr>
        <w:t>доб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 2237,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744C83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964DA2">
        <w:rPr>
          <w:rFonts w:ascii="Times New Roman" w:hAnsi="Times New Roman"/>
          <w:spacing w:val="-6"/>
          <w:sz w:val="28"/>
          <w:szCs w:val="28"/>
        </w:rPr>
        <w:t>углеаммонийной соли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614A5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964DA2" w:rsidP="00375B6E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7575B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665</w:t>
      </w:r>
      <w:r w:rsidR="007575B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 w:rsidR="00D614A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Двадцать пять</w:t>
      </w:r>
      <w:r w:rsidR="00D614A5">
        <w:rPr>
          <w:rFonts w:ascii="Times New Roman" w:hAnsi="Times New Roman"/>
          <w:sz w:val="28"/>
          <w:szCs w:val="28"/>
        </w:rPr>
        <w:t xml:space="preserve"> миллион</w:t>
      </w:r>
      <w:r w:rsidR="007575B4">
        <w:rPr>
          <w:rFonts w:ascii="Times New Roman" w:hAnsi="Times New Roman"/>
          <w:sz w:val="28"/>
          <w:szCs w:val="28"/>
        </w:rPr>
        <w:t xml:space="preserve">ов </w:t>
      </w:r>
      <w:r>
        <w:rPr>
          <w:rFonts w:ascii="Times New Roman" w:hAnsi="Times New Roman"/>
          <w:sz w:val="28"/>
          <w:szCs w:val="28"/>
        </w:rPr>
        <w:t>шестьсот шестьдесят пять</w:t>
      </w:r>
      <w:r w:rsidR="007575B4">
        <w:rPr>
          <w:rFonts w:ascii="Times New Roman" w:hAnsi="Times New Roman"/>
          <w:sz w:val="28"/>
          <w:szCs w:val="28"/>
        </w:rPr>
        <w:t xml:space="preserve"> тысяч</w:t>
      </w:r>
      <w:r w:rsidR="00D614A5">
        <w:rPr>
          <w:rFonts w:ascii="Times New Roman" w:hAnsi="Times New Roman"/>
          <w:sz w:val="28"/>
          <w:szCs w:val="28"/>
        </w:rPr>
        <w:t xml:space="preserve">) </w:t>
      </w:r>
      <w:r w:rsidR="00D471F7">
        <w:rPr>
          <w:rFonts w:ascii="Times New Roman" w:hAnsi="Times New Roman"/>
          <w:sz w:val="28"/>
          <w:szCs w:val="28"/>
        </w:rPr>
        <w:t>рубл</w:t>
      </w:r>
      <w:r>
        <w:rPr>
          <w:rFonts w:ascii="Times New Roman" w:hAnsi="Times New Roman"/>
          <w:sz w:val="28"/>
          <w:szCs w:val="28"/>
        </w:rPr>
        <w:t>ей 0</w:t>
      </w:r>
      <w:r w:rsidR="007575B4">
        <w:rPr>
          <w:rFonts w:ascii="Times New Roman" w:hAnsi="Times New Roman"/>
          <w:sz w:val="28"/>
          <w:szCs w:val="28"/>
        </w:rPr>
        <w:t>0 копеек</w:t>
      </w:r>
      <w:r w:rsidR="005C0B41" w:rsidRPr="00D05496">
        <w:rPr>
          <w:rFonts w:ascii="Times New Roman" w:hAnsi="Times New Roman"/>
          <w:sz w:val="28"/>
          <w:szCs w:val="28"/>
        </w:rPr>
        <w:t>, включая НДС.</w:t>
      </w:r>
    </w:p>
    <w:p w:rsidR="00D614A5" w:rsidRDefault="00D614A5" w:rsidP="00AC28D6">
      <w:pPr>
        <w:pStyle w:val="afff"/>
        <w:tabs>
          <w:tab w:val="left" w:pos="0"/>
          <w:tab w:val="left" w:pos="1134"/>
        </w:tabs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68"/>
        <w:gridCol w:w="2410"/>
        <w:gridCol w:w="4536"/>
      </w:tblGrid>
      <w:tr w:rsidR="00E51F67" w:rsidRPr="00E51F67" w:rsidTr="00964DA2">
        <w:trPr>
          <w:trHeight w:val="1832"/>
        </w:trPr>
        <w:tc>
          <w:tcPr>
            <w:tcW w:w="567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№</w:t>
            </w:r>
          </w:p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E51F6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51F67">
              <w:rPr>
                <w:b/>
                <w:sz w:val="22"/>
                <w:szCs w:val="22"/>
              </w:rPr>
              <w:t>/</w:t>
            </w:r>
            <w:proofErr w:type="spellStart"/>
            <w:r w:rsidRPr="00E51F6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ГОСТ/ТУ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51F67" w:rsidRPr="00E51F67" w:rsidRDefault="00E51F67" w:rsidP="00E51F67">
            <w:pPr>
              <w:ind w:left="260"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Начальная (максимальная) цена единицы товара (1 (одной) тонны)</w:t>
            </w:r>
          </w:p>
        </w:tc>
      </w:tr>
      <w:tr w:rsidR="00E51F67" w:rsidRPr="00E51F67" w:rsidTr="00964DA2">
        <w:tc>
          <w:tcPr>
            <w:tcW w:w="567" w:type="dxa"/>
            <w:shd w:val="clear" w:color="auto" w:fill="auto"/>
            <w:vAlign w:val="center"/>
          </w:tcPr>
          <w:p w:rsidR="00E51F67" w:rsidRPr="006C0133" w:rsidRDefault="00E51F67" w:rsidP="00E51F67">
            <w:pPr>
              <w:jc w:val="center"/>
              <w:rPr>
                <w:spacing w:val="-6"/>
                <w:sz w:val="28"/>
                <w:szCs w:val="28"/>
              </w:rPr>
            </w:pPr>
            <w:r w:rsidRPr="006C0133"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1F67" w:rsidRPr="00380C1B" w:rsidRDefault="00964DA2" w:rsidP="006C0133">
            <w:pPr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Соль углеаммонийная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1F67" w:rsidRPr="00380C1B" w:rsidRDefault="00964DA2" w:rsidP="006C0133">
            <w:pPr>
              <w:jc w:val="center"/>
              <w:rPr>
                <w:spacing w:val="-6"/>
                <w:sz w:val="28"/>
                <w:szCs w:val="28"/>
              </w:rPr>
            </w:pPr>
            <w:r w:rsidRPr="00964DA2">
              <w:rPr>
                <w:spacing w:val="-6"/>
                <w:sz w:val="28"/>
                <w:szCs w:val="28"/>
              </w:rPr>
              <w:t>ГОСТ 9325-79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51F67" w:rsidRPr="00380C1B" w:rsidRDefault="00964DA2" w:rsidP="00964DA2">
            <w:pPr>
              <w:jc w:val="center"/>
              <w:rPr>
                <w:spacing w:val="-6"/>
                <w:sz w:val="28"/>
                <w:szCs w:val="28"/>
              </w:rPr>
            </w:pPr>
            <w:r w:rsidRPr="00964DA2">
              <w:rPr>
                <w:spacing w:val="-6"/>
                <w:sz w:val="28"/>
                <w:szCs w:val="28"/>
              </w:rPr>
              <w:t>25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 w:rsidRPr="00964DA2">
              <w:rPr>
                <w:spacing w:val="-6"/>
                <w:sz w:val="28"/>
                <w:szCs w:val="28"/>
              </w:rPr>
              <w:t xml:space="preserve">665 </w:t>
            </w:r>
            <w:r w:rsidR="00380C1B" w:rsidRPr="00380C1B">
              <w:rPr>
                <w:spacing w:val="-6"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Двадцать пять тысяч шестьсот шестьдесят пять</w:t>
            </w:r>
            <w:r w:rsidR="00380C1B" w:rsidRPr="00380C1B">
              <w:rPr>
                <w:spacing w:val="-6"/>
                <w:sz w:val="28"/>
                <w:szCs w:val="28"/>
              </w:rPr>
              <w:t>) рубл</w:t>
            </w:r>
            <w:r>
              <w:rPr>
                <w:spacing w:val="-6"/>
                <w:sz w:val="28"/>
                <w:szCs w:val="28"/>
              </w:rPr>
              <w:t>ей</w:t>
            </w:r>
            <w:r w:rsidR="00380C1B" w:rsidRPr="00380C1B"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00</w:t>
            </w:r>
            <w:r w:rsidR="007575B4" w:rsidRPr="00380C1B">
              <w:rPr>
                <w:spacing w:val="-6"/>
                <w:sz w:val="28"/>
                <w:szCs w:val="28"/>
              </w:rPr>
              <w:t xml:space="preserve"> </w:t>
            </w:r>
            <w:r w:rsidR="00380C1B" w:rsidRPr="00380C1B">
              <w:rPr>
                <w:spacing w:val="-6"/>
                <w:sz w:val="28"/>
                <w:szCs w:val="28"/>
              </w:rPr>
              <w:t xml:space="preserve">копеек, </w:t>
            </w:r>
            <w:r w:rsidR="00E51F67" w:rsidRPr="00380C1B">
              <w:rPr>
                <w:spacing w:val="-6"/>
                <w:sz w:val="28"/>
                <w:szCs w:val="28"/>
              </w:rPr>
              <w:t>в т.ч. НДС.</w:t>
            </w:r>
          </w:p>
        </w:tc>
      </w:tr>
    </w:tbl>
    <w:p w:rsidR="00AC28D6" w:rsidRDefault="00AC28D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ом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lastRenderedPageBreak/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964DA2">
        <w:rPr>
          <w:rFonts w:ascii="Times New Roman" w:hAnsi="Times New Roman"/>
          <w:spacing w:val="-6"/>
          <w:sz w:val="28"/>
          <w:szCs w:val="28"/>
        </w:rPr>
        <w:t xml:space="preserve">256 650 </w:t>
      </w:r>
      <w:r w:rsidRPr="0002511E">
        <w:rPr>
          <w:rFonts w:ascii="Times New Roman" w:hAnsi="Times New Roman"/>
          <w:spacing w:val="-6"/>
          <w:sz w:val="28"/>
          <w:szCs w:val="28"/>
        </w:rPr>
        <w:t>(</w:t>
      </w:r>
      <w:r w:rsidR="00964DA2">
        <w:rPr>
          <w:rFonts w:ascii="Times New Roman" w:hAnsi="Times New Roman"/>
          <w:spacing w:val="-6"/>
          <w:sz w:val="28"/>
          <w:szCs w:val="28"/>
        </w:rPr>
        <w:t>двести пятьдесят шесть тысяч шестьсот пятьдесят</w:t>
      </w:r>
      <w:r w:rsidRPr="00727339">
        <w:rPr>
          <w:rFonts w:ascii="Times New Roman" w:hAnsi="Times New Roman"/>
          <w:spacing w:val="-6"/>
          <w:sz w:val="28"/>
          <w:szCs w:val="28"/>
        </w:rPr>
        <w:t>)</w:t>
      </w:r>
      <w:r w:rsidRPr="007273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727339">
        <w:rPr>
          <w:rFonts w:ascii="Times New Roman" w:hAnsi="Times New Roman"/>
          <w:sz w:val="28"/>
          <w:szCs w:val="28"/>
        </w:rPr>
        <w:t>рубл</w:t>
      </w:r>
      <w:r w:rsidR="00964DA2">
        <w:rPr>
          <w:rFonts w:ascii="Times New Roman" w:hAnsi="Times New Roman"/>
          <w:sz w:val="28"/>
          <w:szCs w:val="28"/>
        </w:rPr>
        <w:t>ей</w:t>
      </w:r>
      <w:r w:rsidR="00727339" w:rsidRPr="00727339">
        <w:rPr>
          <w:rFonts w:ascii="Times New Roman" w:hAnsi="Times New Roman"/>
          <w:sz w:val="28"/>
          <w:szCs w:val="28"/>
        </w:rPr>
        <w:t xml:space="preserve"> 00 копеек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7708671295, КПП 770601001 ОГРН 1087746628903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F24835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337565">
        <w:rPr>
          <w:spacing w:val="-6"/>
          <w:sz w:val="28"/>
          <w:szCs w:val="28"/>
        </w:rPr>
        <w:t>редукцион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337565">
        <w:rPr>
          <w:rFonts w:eastAsia="Calibri"/>
          <w:b/>
          <w:i/>
          <w:lang w:eastAsia="en-US"/>
        </w:rPr>
        <w:t>редукцион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337565">
        <w:rPr>
          <w:rFonts w:eastAsia="Calibri"/>
          <w:b/>
          <w:i/>
          <w:lang w:eastAsia="en-US"/>
        </w:rPr>
        <w:t>редукцион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375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37565" w:rsidRPr="00C72671">
        <w:rPr>
          <w:sz w:val="28"/>
          <w:szCs w:val="28"/>
        </w:rPr>
        <w:t>редукцион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37565" w:rsidRPr="00C72671">
        <w:rPr>
          <w:spacing w:val="-6"/>
          <w:sz w:val="28"/>
          <w:szCs w:val="28"/>
        </w:rPr>
        <w:t>редукцион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www.a-k-d.ru</w:t>
        </w:r>
      </w:hyperlink>
      <w:r w:rsidRPr="00C72671">
        <w:rPr>
          <w:rStyle w:val="afb"/>
          <w:rFonts w:eastAsia="Times New Roman"/>
          <w:lang w:eastAsia="ru-RU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Привлечение субподрядчиков (юридических или физических лиц, выполняющих часть работ по договору): </w:t>
      </w:r>
      <w:r w:rsidR="00964DA2">
        <w:rPr>
          <w:rFonts w:ascii="Times New Roman" w:hAnsi="Times New Roman"/>
          <w:sz w:val="28"/>
          <w:szCs w:val="28"/>
        </w:rPr>
        <w:t>не предусмотрено.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964DA2">
        <w:rPr>
          <w:rFonts w:ascii="Times New Roman" w:hAnsi="Times New Roman"/>
          <w:spacing w:val="-6"/>
          <w:sz w:val="28"/>
          <w:szCs w:val="28"/>
        </w:rPr>
        <w:t>1</w:t>
      </w:r>
      <w:r w:rsidR="00D25E58">
        <w:rPr>
          <w:rFonts w:ascii="Times New Roman" w:hAnsi="Times New Roman"/>
          <w:spacing w:val="-6"/>
          <w:sz w:val="28"/>
          <w:szCs w:val="28"/>
        </w:rPr>
        <w:t>9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июн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964DA2">
        <w:rPr>
          <w:rFonts w:ascii="Times New Roman" w:hAnsi="Times New Roman"/>
          <w:spacing w:val="-6"/>
          <w:sz w:val="28"/>
          <w:szCs w:val="28"/>
        </w:rPr>
        <w:t>2</w:t>
      </w:r>
      <w:r w:rsidR="00D25E58">
        <w:rPr>
          <w:rFonts w:ascii="Times New Roman" w:hAnsi="Times New Roman"/>
          <w:spacing w:val="-6"/>
          <w:sz w:val="28"/>
          <w:szCs w:val="28"/>
        </w:rPr>
        <w:t>9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964DA2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D25E58">
        <w:rPr>
          <w:rFonts w:ascii="Times New Roman" w:hAnsi="Times New Roman"/>
          <w:spacing w:val="-6"/>
          <w:sz w:val="28"/>
          <w:szCs w:val="28"/>
        </w:rPr>
        <w:t>02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</w:t>
      </w:r>
      <w:r w:rsidR="00D25E58">
        <w:rPr>
          <w:rFonts w:ascii="Times New Roman" w:hAnsi="Times New Roman"/>
          <w:spacing w:val="-6"/>
          <w:sz w:val="28"/>
          <w:szCs w:val="28"/>
        </w:rPr>
        <w:t>л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D25E58">
        <w:rPr>
          <w:rFonts w:ascii="Times New Roman" w:hAnsi="Times New Roman"/>
          <w:spacing w:val="-6"/>
          <w:sz w:val="28"/>
          <w:szCs w:val="28"/>
        </w:rPr>
        <w:t>10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</w:t>
      </w:r>
      <w:r w:rsidR="00964DA2">
        <w:rPr>
          <w:rFonts w:ascii="Times New Roman" w:hAnsi="Times New Roman"/>
          <w:spacing w:val="-6"/>
          <w:sz w:val="28"/>
          <w:szCs w:val="28"/>
        </w:rPr>
        <w:t>л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337565">
        <w:rPr>
          <w:rFonts w:ascii="Times New Roman" w:hAnsi="Times New Roman"/>
          <w:sz w:val="28"/>
        </w:rPr>
        <w:t>редукцион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D4184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договора.</w:t>
      </w:r>
    </w:p>
    <w:p w:rsidR="00B16B62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pacing w:val="-6"/>
          <w:sz w:val="28"/>
          <w:szCs w:val="28"/>
        </w:rPr>
        <w:t>Процедур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16B62">
        <w:rPr>
          <w:rFonts w:ascii="Times New Roman" w:hAnsi="Times New Roman"/>
          <w:spacing w:val="-6"/>
          <w:sz w:val="28"/>
          <w:szCs w:val="28"/>
        </w:rPr>
        <w:t xml:space="preserve"> редукциона не является торгами по законодательству Российской Федерации.</w:t>
      </w:r>
    </w:p>
    <w:p w:rsidR="00736C6A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0C3150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C3150">
        <w:rPr>
          <w:rFonts w:ascii="Times New Roman" w:hAnsi="Times New Roman"/>
          <w:sz w:val="28"/>
          <w:szCs w:val="28"/>
        </w:rPr>
        <w:t>а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="00E637B0"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19813230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19813231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1981323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1981323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337565">
              <w:t>редукцион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337565">
              <w:t>редукцион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337565">
              <w:t>редукцион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337565">
              <w:rPr>
                <w:rFonts w:ascii="Times New Roman" w:hAnsi="Times New Roman"/>
              </w:rPr>
              <w:t>редукцион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D9778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823CDE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823CDE">
              <w:t>4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97780">
              <w:fldChar w:fldCharType="begin"/>
            </w:r>
            <w:r w:rsidR="00F669C0">
              <w:instrText xml:space="preserve"> REF _Ref317259063 \r \h </w:instrText>
            </w:r>
            <w:r w:rsidR="00D97780">
              <w:fldChar w:fldCharType="separate"/>
            </w:r>
            <w:r w:rsidR="00AC28D6">
              <w:t>3</w:t>
            </w:r>
            <w:r w:rsidR="00D97780">
              <w:fldChar w:fldCharType="end"/>
            </w:r>
            <w:r w:rsidR="00F669C0">
              <w:t xml:space="preserve"> настоящей </w:t>
            </w:r>
            <w:r w:rsidR="00337565">
              <w:t>редукцион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3811F6" w:rsidRPr="00CD3B8C" w:rsidRDefault="005E7903" w:rsidP="005E7903">
            <w:pPr>
              <w:tabs>
                <w:tab w:val="center" w:pos="4153"/>
                <w:tab w:val="right" w:pos="8306"/>
              </w:tabs>
              <w:jc w:val="both"/>
            </w:pPr>
            <w:r w:rsidRPr="005E7903">
              <w:rPr>
                <w:rFonts w:eastAsia="Calibri"/>
                <w:lang w:eastAsia="en-US"/>
              </w:rPr>
              <w:t xml:space="preserve">копии бухгалтерской (финансовой) отчетности за 2014 года,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 В случае если такая бухгалтерская (финансовая) отчетность содержит сведения </w:t>
            </w:r>
            <w:r w:rsidRPr="005E7903">
              <w:rPr>
                <w:rFonts w:eastAsia="Calibri"/>
                <w:lang w:eastAsia="en-US"/>
              </w:rPr>
              <w:lastRenderedPageBreak/>
              <w:t xml:space="preserve">ограниченного доступа (государственную тайну), то предоставляется </w:t>
            </w:r>
            <w:r>
              <w:rPr>
                <w:rFonts w:eastAsia="Calibri"/>
                <w:lang w:eastAsia="en-US"/>
              </w:rPr>
              <w:t>Справка</w:t>
            </w:r>
            <w:r w:rsidRPr="005E7903">
              <w:rPr>
                <w:rFonts w:eastAsia="Calibri"/>
                <w:lang w:eastAsia="en-US"/>
              </w:rPr>
              <w:t xml:space="preserve"> по обеспеченности финансовыми ресурсами участника </w:t>
            </w:r>
            <w:r w:rsidR="00337565">
              <w:rPr>
                <w:rFonts w:eastAsia="Calibri"/>
                <w:lang w:eastAsia="en-US"/>
              </w:rPr>
              <w:t>редукцион</w:t>
            </w:r>
            <w:r>
              <w:rPr>
                <w:rFonts w:eastAsia="Calibri"/>
                <w:lang w:eastAsia="en-US"/>
              </w:rPr>
              <w:t>а.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337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337565">
              <w:rPr>
                <w:b/>
              </w:rPr>
              <w:t>редукцион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B6064" w:rsidRPr="00124559" w:rsidRDefault="00FB6064" w:rsidP="008E325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124559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124559">
              <w:rPr>
                <w:bCs/>
                <w:snapToGrid w:val="0"/>
              </w:rPr>
              <w:t xml:space="preserve">ных договоров завершенные в 2012-2015 гг. поставки </w:t>
            </w:r>
            <w:r w:rsidR="00B16B62">
              <w:rPr>
                <w:bCs/>
                <w:snapToGrid w:val="0"/>
              </w:rPr>
              <w:t>химической продукции</w:t>
            </w:r>
            <w:r w:rsidRPr="00124559">
              <w:rPr>
                <w:bCs/>
                <w:snapToGrid w:val="0"/>
              </w:rPr>
              <w:t xml:space="preserve"> </w:t>
            </w:r>
            <w:r w:rsidR="00124559" w:rsidRPr="00124559">
              <w:rPr>
                <w:bCs/>
                <w:snapToGrid w:val="0"/>
              </w:rPr>
              <w:t xml:space="preserve">на общую сумму не менее </w:t>
            </w:r>
            <w:r w:rsidR="00B16B62">
              <w:rPr>
                <w:bCs/>
                <w:snapToGrid w:val="0"/>
              </w:rPr>
              <w:t xml:space="preserve">30% </w:t>
            </w:r>
            <w:r w:rsidR="0082335A" w:rsidRPr="0096787C">
              <w:t xml:space="preserve">от </w:t>
            </w:r>
            <w:r w:rsidR="0082335A">
              <w:t>начальной максимальной цены договора</w:t>
            </w:r>
            <w:r w:rsidR="00375B6E" w:rsidRPr="00124559">
              <w:rPr>
                <w:bCs/>
                <w:snapToGrid w:val="0"/>
              </w:rPr>
              <w:t>.</w:t>
            </w:r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Ref416451972"/>
      <w:bookmarkStart w:id="48" w:name="_Toc419813234"/>
      <w:r>
        <w:rPr>
          <w:sz w:val="28"/>
          <w:szCs w:val="28"/>
        </w:rPr>
        <w:lastRenderedPageBreak/>
        <w:t>Требования к продукции</w:t>
      </w:r>
      <w:bookmarkEnd w:id="47"/>
      <w:bookmarkEnd w:id="48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D97780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D97780">
              <w:rPr>
                <w:lang w:val="en-US"/>
              </w:rPr>
            </w:r>
            <w:r w:rsidR="00D97780">
              <w:rPr>
                <w:lang w:val="en-US"/>
              </w:rPr>
              <w:fldChar w:fldCharType="separate"/>
            </w:r>
            <w:r w:rsidR="00AC28D6" w:rsidRPr="00AC28D6">
              <w:t>4.1</w:t>
            </w:r>
            <w:r w:rsidR="00D97780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173B01" w:rsidRDefault="00173B01" w:rsidP="00703F4C"/>
    <w:p w:rsidR="0056020A" w:rsidRDefault="0056020A" w:rsidP="00703F4C"/>
    <w:p w:rsidR="0056020A" w:rsidRDefault="0056020A" w:rsidP="00703F4C"/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19813235"/>
      <w:r w:rsidRPr="00EA3525">
        <w:rPr>
          <w:sz w:val="28"/>
          <w:szCs w:val="28"/>
        </w:rPr>
        <w:lastRenderedPageBreak/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2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2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3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3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337565">
        <w:rPr>
          <w:b/>
        </w:rPr>
        <w:t>редукцион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4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337565">
        <w:t>редукцион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D97780">
        <w:fldChar w:fldCharType="begin"/>
      </w:r>
      <w:r w:rsidR="000B0512">
        <w:instrText xml:space="preserve"> REF _Ref401131967 \r \h </w:instrText>
      </w:r>
      <w:r w:rsidR="00D97780">
        <w:fldChar w:fldCharType="separate"/>
      </w:r>
      <w:r w:rsidR="00AC28D6">
        <w:t>4.1</w:t>
      </w:r>
      <w:r w:rsidR="00D97780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5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D97780">
        <w:fldChar w:fldCharType="begin"/>
      </w:r>
      <w:r w:rsidR="007A12D8">
        <w:instrText xml:space="preserve"> REF _Ref416451972 \r \h </w:instrText>
      </w:r>
      <w:r w:rsidR="00D97780">
        <w:fldChar w:fldCharType="separate"/>
      </w:r>
      <w:r w:rsidR="00AC28D6">
        <w:t>2.1.2</w:t>
      </w:r>
      <w:r w:rsidR="00D97780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D97780" w:rsidRPr="00EA3525">
        <w:fldChar w:fldCharType="begin"/>
      </w:r>
      <w:r w:rsidRPr="00EA3525">
        <w:instrText xml:space="preserve"> REF _Ref394995094 \r \h </w:instrText>
      </w:r>
      <w:r w:rsidR="00D97780" w:rsidRPr="00EA3525">
        <w:fldChar w:fldCharType="separate"/>
      </w:r>
      <w:r w:rsidR="00AC28D6">
        <w:t>2.1</w:t>
      </w:r>
      <w:r w:rsidR="00D97780" w:rsidRPr="00EA3525">
        <w:fldChar w:fldCharType="end"/>
      </w:r>
      <w:r w:rsidRPr="00EA3525">
        <w:t xml:space="preserve"> настоящей </w:t>
      </w:r>
      <w:r w:rsidR="00337565">
        <w:t>редукцион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337565">
        <w:rPr>
          <w:bCs/>
        </w:rPr>
        <w:t>редукцион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337565">
        <w:rPr>
          <w:b/>
          <w:szCs w:val="24"/>
        </w:rPr>
        <w:t>редукцион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337565">
        <w:t>редукцион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D97780">
        <w:fldChar w:fldCharType="begin"/>
      </w:r>
      <w:r>
        <w:instrText xml:space="preserve"> REF _Ref401131967 \r \h </w:instrText>
      </w:r>
      <w:r w:rsidR="00D97780">
        <w:fldChar w:fldCharType="separate"/>
      </w:r>
      <w:r w:rsidR="00AC28D6">
        <w:t>4.1</w:t>
      </w:r>
      <w:r w:rsidR="00D97780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337565">
        <w:t>редукцион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37565" w:rsidRPr="00B04A50">
        <w:t>редукцион</w:t>
      </w:r>
      <w:r w:rsidRPr="00B04A50">
        <w:t>ной 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337565" w:rsidRPr="00B04A50">
        <w:t>редукцион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>предоставления обеспечения исполнения обязательств участника</w:t>
      </w:r>
      <w:proofErr w:type="gramEnd"/>
      <w:r w:rsidRPr="00B04A50">
        <w:t xml:space="preserve"> </w:t>
      </w:r>
      <w:r w:rsidR="00337565" w:rsidRPr="00B04A50">
        <w:t>редукцион</w:t>
      </w:r>
      <w:r w:rsidRPr="00B04A50">
        <w:t>а: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337565" w:rsidRPr="00B04A50">
        <w:t>редукцион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337565" w:rsidRPr="00B04A50">
        <w:t>редукцион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</w:hyperlink>
      <w:r w:rsidR="00A01164">
        <w:t>5</w:t>
      </w:r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8114BC" w:rsidRPr="00B04A50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337565" w:rsidRPr="00B04A50">
        <w:t>редукцион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337565" w:rsidRPr="00B04A50">
        <w:rPr>
          <w:bCs/>
        </w:rPr>
        <w:t>редукцион</w:t>
      </w:r>
      <w:r w:rsidR="007A12D8" w:rsidRPr="00B04A50">
        <w:rPr>
          <w:bCs/>
        </w:rPr>
        <w:t>е</w:t>
      </w:r>
      <w:r w:rsidRPr="00B04A50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19813236"/>
      <w:bookmarkStart w:id="60" w:name="_Ref321475870"/>
      <w:bookmarkStart w:id="61" w:name="_Toc398564600"/>
      <w:bookmarkStart w:id="62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6"/>
      <w:bookmarkEnd w:id="57"/>
      <w:bookmarkEnd w:id="58"/>
      <w:r w:rsidR="0075156B">
        <w:rPr>
          <w:sz w:val="28"/>
          <w:szCs w:val="28"/>
        </w:rPr>
        <w:t xml:space="preserve">УЧАСТНИКОВ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5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3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0" o:title=""/>
          </v:shape>
          <o:OLEObject Type="Embed" ProgID="Equation.3" ShapeID="_x0000_i1025" DrawAspect="Content" ObjectID="_1493703293" r:id="rId21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2" o:title=""/>
          </v:shape>
          <o:OLEObject Type="Embed" ProgID="Equation.3" ShapeID="_x0000_i1026" DrawAspect="Content" ObjectID="_1493703294" r:id="rId23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4" o:title=""/>
          </v:shape>
          <o:OLEObject Type="Embed" ProgID="Equation.3" ShapeID="_x0000_i1027" DrawAspect="Content" ObjectID="_1493703295" r:id="rId25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6" o:title=""/>
          </v:shape>
          <o:OLEObject Type="Embed" ProgID="Equation.3" ShapeID="_x0000_i1028" DrawAspect="Content" ObjectID="_1493703296" r:id="rId27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5624008"/>
      <w:bookmarkStart w:id="66" w:name="_Toc365907684"/>
      <w:bookmarkStart w:id="67" w:name="_Toc366225603"/>
      <w:bookmarkEnd w:id="65"/>
      <w:bookmarkEnd w:id="66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7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2098816"/>
      <w:bookmarkStart w:id="69" w:name="_Toc412098817"/>
      <w:bookmarkStart w:id="70" w:name="_Toc412098818"/>
      <w:bookmarkStart w:id="71" w:name="_Toc412098819"/>
      <w:bookmarkStart w:id="72" w:name="_Toc395190388"/>
      <w:bookmarkStart w:id="73" w:name="_Ref396487846"/>
      <w:bookmarkStart w:id="74" w:name="_Ref396489236"/>
      <w:bookmarkStart w:id="75" w:name="_Toc419813237"/>
      <w:bookmarkStart w:id="76" w:name="_Toc260130025"/>
      <w:bookmarkStart w:id="77" w:name="_Toc367283798"/>
      <w:bookmarkEnd w:id="60"/>
      <w:bookmarkEnd w:id="61"/>
      <w:bookmarkEnd w:id="62"/>
      <w:bookmarkEnd w:id="68"/>
      <w:bookmarkEnd w:id="69"/>
      <w:bookmarkEnd w:id="70"/>
      <w:bookmarkEnd w:id="71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2"/>
      <w:bookmarkEnd w:id="73"/>
      <w:bookmarkEnd w:id="74"/>
      <w:bookmarkEnd w:id="7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1131967"/>
      <w:bookmarkStart w:id="79" w:name="_Toc419813238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bookmarkEnd w:id="78"/>
      <w:bookmarkEnd w:id="79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5964278"/>
      <w:bookmarkStart w:id="81" w:name="_Toc412202053"/>
      <w:bookmarkStart w:id="82" w:name="_Toc419813239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0"/>
      <w:bookmarkEnd w:id="81"/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bookmarkEnd w:id="82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3" w:name="_Ref405964313"/>
      <w:bookmarkStart w:id="84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5" w:name="_ЧАСТЬ_1_ЗАЯВКИ"/>
      <w:bookmarkStart w:id="86" w:name="_Toc308092765"/>
      <w:bookmarkStart w:id="87" w:name="_Toc390267718"/>
      <w:bookmarkStart w:id="88" w:name="_Toc412201946"/>
      <w:bookmarkStart w:id="89" w:name="_Toc419813240"/>
      <w:bookmarkEnd w:id="85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6"/>
      <w:r w:rsidR="00337565">
        <w:rPr>
          <w:iCs/>
          <w:sz w:val="28"/>
          <w:szCs w:val="28"/>
        </w:rPr>
        <w:t>РЕДУКЦИОН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0" w:name="_Toc308092766"/>
      <w:r w:rsidRPr="00DA4E53">
        <w:rPr>
          <w:iCs/>
          <w:sz w:val="28"/>
          <w:szCs w:val="28"/>
        </w:rPr>
        <w:t>(Форма 1)</w:t>
      </w:r>
      <w:bookmarkEnd w:id="87"/>
      <w:bookmarkEnd w:id="88"/>
      <w:bookmarkEnd w:id="90"/>
      <w:bookmarkEnd w:id="89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56020A" w:rsidRPr="0056020A">
        <w:rPr>
          <w:sz w:val="28"/>
          <w:szCs w:val="28"/>
        </w:rPr>
        <w:t xml:space="preserve">поставку </w:t>
      </w:r>
      <w:r w:rsidR="00964DA2">
        <w:rPr>
          <w:sz w:val="28"/>
          <w:szCs w:val="28"/>
        </w:rPr>
        <w:t>углеаммонийной соли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37565">
        <w:rPr>
          <w:sz w:val="28"/>
          <w:szCs w:val="28"/>
        </w:rPr>
        <w:t>редукцион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D90DD2" w:rsidRPr="00DA4E53" w:rsidRDefault="00D90DD2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90DD2" w:rsidRPr="00DA4E53" w:rsidTr="00964DA2">
        <w:trPr>
          <w:cantSplit/>
          <w:tblHeader/>
        </w:trPr>
        <w:tc>
          <w:tcPr>
            <w:tcW w:w="709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lastRenderedPageBreak/>
              <w:t xml:space="preserve">№ </w:t>
            </w: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90DD2" w:rsidRPr="00DA4E53" w:rsidRDefault="00D90DD2" w:rsidP="00964DA2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proofErr w:type="gramStart"/>
            <w:r w:rsidRPr="00DA4E53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37565">
        <w:rPr>
          <w:iCs/>
          <w:szCs w:val="20"/>
        </w:rPr>
        <w:t>редукцион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964DA2">
        <w:rPr>
          <w:sz w:val="28"/>
          <w:szCs w:val="28"/>
        </w:rPr>
        <w:t>углеаммонийной соли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1" w:name="_Техническое_предложение_(Форма"/>
      <w:bookmarkStart w:id="92" w:name="_Toc235439567"/>
      <w:bookmarkStart w:id="93" w:name="_Toc390267515"/>
      <w:bookmarkStart w:id="94" w:name="_Toc412201950"/>
      <w:bookmarkStart w:id="95" w:name="_Toc419813241"/>
      <w:bookmarkEnd w:id="9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2"/>
      <w:bookmarkEnd w:id="93"/>
      <w:bookmarkEnd w:id="94"/>
      <w:bookmarkEnd w:id="95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37565">
        <w:rPr>
          <w:snapToGrid w:val="0"/>
          <w:szCs w:val="24"/>
        </w:rPr>
        <w:t>редукцион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37565">
              <w:t>редукцион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337565">
              <w:t>редукцион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6" w:name="_Toc419813242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3"/>
      <w:bookmarkEnd w:id="84"/>
      <w:r w:rsidR="00337565">
        <w:rPr>
          <w:sz w:val="28"/>
          <w:szCs w:val="28"/>
        </w:rPr>
        <w:t>редукцион</w:t>
      </w:r>
      <w:r w:rsidR="007C730F">
        <w:rPr>
          <w:sz w:val="28"/>
          <w:szCs w:val="28"/>
        </w:rPr>
        <w:t>е</w:t>
      </w:r>
      <w:bookmarkEnd w:id="96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7" w:name="_Письмо_о_подаче"/>
      <w:bookmarkStart w:id="98" w:name="_ЗАЯВКА_НА_УЧАСТИЕ"/>
      <w:bookmarkStart w:id="99" w:name="_ЧАСТЬ_2_ЗАЯВКИ"/>
      <w:bookmarkStart w:id="100" w:name="_Toc412201947"/>
      <w:bookmarkStart w:id="101" w:name="_Toc255987071"/>
      <w:bookmarkStart w:id="102" w:name="_Toc272505461"/>
      <w:bookmarkStart w:id="103" w:name="_Toc390267513"/>
      <w:bookmarkStart w:id="104" w:name="_Toc412201945"/>
      <w:bookmarkStart w:id="105" w:name="_Toc419813243"/>
      <w:bookmarkEnd w:id="97"/>
      <w:bookmarkEnd w:id="98"/>
      <w:bookmarkEnd w:id="99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37565">
        <w:rPr>
          <w:rFonts w:ascii="Times New Roman" w:hAnsi="Times New Roman" w:cs="Times New Roman"/>
          <w:b w:val="0"/>
          <w:bCs w:val="0"/>
          <w:i w:val="0"/>
        </w:rPr>
        <w:t>РЕДУКЦИОН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0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1"/>
      <w:bookmarkEnd w:id="102"/>
      <w:bookmarkEnd w:id="103"/>
      <w:bookmarkEnd w:id="104"/>
      <w:bookmarkEnd w:id="105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964DA2">
        <w:rPr>
          <w:sz w:val="28"/>
          <w:szCs w:val="28"/>
        </w:rPr>
        <w:t>углеаммонийной соли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37565">
        <w:rPr>
          <w:b/>
          <w:bCs/>
          <w:i/>
          <w:szCs w:val="28"/>
        </w:rPr>
        <w:t>редукцион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6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7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97780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97780">
        <w:rPr>
          <w:szCs w:val="24"/>
        </w:rPr>
      </w:r>
      <w:r w:rsidR="00D97780">
        <w:rPr>
          <w:szCs w:val="24"/>
        </w:rPr>
        <w:fldChar w:fldCharType="separate"/>
      </w:r>
      <w:r w:rsidR="00AC28D6">
        <w:rPr>
          <w:szCs w:val="24"/>
        </w:rPr>
        <w:t>7</w:t>
      </w:r>
      <w:r w:rsidR="00D97780">
        <w:rPr>
          <w:szCs w:val="24"/>
        </w:rPr>
        <w:fldChar w:fldCharType="end"/>
      </w:r>
      <w:r>
        <w:rPr>
          <w:szCs w:val="24"/>
        </w:rPr>
        <w:t xml:space="preserve"> и </w:t>
      </w:r>
      <w:r w:rsidR="00D97780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97780">
        <w:rPr>
          <w:szCs w:val="24"/>
        </w:rPr>
      </w:r>
      <w:r w:rsidR="00D97780">
        <w:rPr>
          <w:szCs w:val="24"/>
        </w:rPr>
        <w:fldChar w:fldCharType="separate"/>
      </w:r>
      <w:r w:rsidR="00AC28D6">
        <w:rPr>
          <w:szCs w:val="24"/>
        </w:rPr>
        <w:t>8</w:t>
      </w:r>
      <w:r w:rsidR="00D97780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8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8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bookmarkStart w:id="109" w:name="_Анкета_Претендента_на"/>
      <w:bookmarkStart w:id="110" w:name="_Анкета_Участника_процедуры"/>
      <w:bookmarkStart w:id="111" w:name="_АНКЕТА_УЧАСТНИКА_КОНКУРСА"/>
      <w:bookmarkEnd w:id="109"/>
      <w:bookmarkEnd w:id="110"/>
      <w:bookmarkEnd w:id="111"/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964DA2">
        <w:rPr>
          <w:sz w:val="28"/>
          <w:szCs w:val="28"/>
        </w:rPr>
        <w:t>углеаммонийной соли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2" w:name="_СВЕДЕНИЯ_О_ПРИНАДЛЕЖНОСТИ_1"/>
      <w:bookmarkStart w:id="113" w:name="_Toc402520353"/>
      <w:bookmarkStart w:id="114" w:name="_Toc412201948"/>
      <w:bookmarkStart w:id="115" w:name="_Toc419813244"/>
      <w:bookmarkEnd w:id="11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3"/>
      <w:bookmarkEnd w:id="114"/>
      <w:bookmarkEnd w:id="115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37565">
        <w:rPr>
          <w:rFonts w:eastAsia="Calibri"/>
          <w:i/>
          <w:u w:val="single"/>
          <w:lang w:eastAsia="en-US"/>
        </w:rPr>
        <w:t>редукцион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37565">
        <w:rPr>
          <w:b/>
          <w:i/>
          <w:szCs w:val="24"/>
        </w:rPr>
        <w:t>редукцион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6" w:name="_СВЕДЕНИЯ_О_ПРИНАДЛЕЖНОСТИ"/>
      <w:bookmarkStart w:id="117" w:name="_СВЕДЕНИЯ_О_ЦЕПОЧКЕ"/>
      <w:bookmarkStart w:id="118" w:name="_Toc402520354"/>
      <w:bookmarkStart w:id="119" w:name="_Toc412201949"/>
      <w:bookmarkStart w:id="120" w:name="_Toc419813245"/>
      <w:bookmarkEnd w:id="116"/>
      <w:bookmarkEnd w:id="11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8"/>
      <w:bookmarkEnd w:id="119"/>
      <w:bookmarkEnd w:id="120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3756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964DA2">
        <w:rPr>
          <w:sz w:val="28"/>
          <w:szCs w:val="28"/>
        </w:rPr>
        <w:t>углеаммонийной соли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Справка_о_перечне"/>
      <w:bookmarkStart w:id="122" w:name="_СПРАВКА_ОБ_ОПЫТЕ"/>
      <w:bookmarkStart w:id="123" w:name="_Toc255987078"/>
      <w:bookmarkStart w:id="124" w:name="_Toc390267523"/>
      <w:bookmarkStart w:id="125" w:name="_Toc412201958"/>
      <w:bookmarkStart w:id="126" w:name="_Toc419813246"/>
      <w:bookmarkEnd w:id="121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5D418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5D4184">
              <w:rPr>
                <w:szCs w:val="22"/>
              </w:rPr>
              <w:t>химических реагентов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337565">
        <w:rPr>
          <w:bCs/>
        </w:rPr>
        <w:t>редукцион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337565">
        <w:rPr>
          <w:bCs/>
        </w:rPr>
        <w:t>редукцион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337565">
        <w:rPr>
          <w:bCs/>
        </w:rPr>
        <w:t>редукцион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337565">
        <w:rPr>
          <w:bCs/>
        </w:rPr>
        <w:t>редукцион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7" w:name="_Справка_об_участии_в_судебных_разби"/>
      <w:bookmarkStart w:id="128" w:name="_Справка_об_участии"/>
      <w:bookmarkStart w:id="129" w:name="_Ref401060816"/>
      <w:bookmarkStart w:id="130" w:name="_Toc419813247"/>
      <w:bookmarkEnd w:id="127"/>
      <w:bookmarkEnd w:id="128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29"/>
      <w:bookmarkEnd w:id="130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1" w:name="_Toc390267533"/>
      <w:bookmarkEnd w:id="76"/>
      <w:bookmarkEnd w:id="77"/>
      <w:r w:rsidRPr="00FC009D">
        <w:rPr>
          <w:sz w:val="28"/>
          <w:szCs w:val="28"/>
        </w:rPr>
        <w:t xml:space="preserve">Форма </w:t>
      </w:r>
      <w:r w:rsidR="00964DA2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2" w:name="_БАНКОВСКАЯ_ГАРАНТИЯ_ОБЕСПЕЧЕНИЯ"/>
      <w:bookmarkStart w:id="133" w:name="_Toc419813248"/>
      <w:bookmarkEnd w:id="132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37565">
        <w:rPr>
          <w:rFonts w:ascii="Times New Roman" w:hAnsi="Times New Roman" w:cs="Times New Roman"/>
          <w:b w:val="0"/>
          <w:i w:val="0"/>
        </w:rPr>
        <w:t>РЕДУКЦИОН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964DA2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3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4" w:name="_Toc247081661"/>
      <w:r w:rsidRPr="009C3C04">
        <w:rPr>
          <w:bCs/>
          <w:i/>
          <w:snapToGrid w:val="0"/>
        </w:rPr>
        <w:t>Бланк банка</w:t>
      </w:r>
      <w:bookmarkEnd w:id="134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5" w:name="_Toc247081662"/>
      <w:r w:rsidRPr="009C3C04">
        <w:rPr>
          <w:b/>
          <w:snapToGrid w:val="0"/>
          <w:spacing w:val="-7"/>
        </w:rPr>
        <w:t xml:space="preserve">КОМУ: </w:t>
      </w:r>
      <w:bookmarkEnd w:id="135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6" w:name="_Toc247081663"/>
      <w:r w:rsidRPr="009C3C04">
        <w:rPr>
          <w:b/>
          <w:snapToGrid w:val="0"/>
        </w:rPr>
        <w:t>БАНКОВСКАЯ ГАРАНТИЯ №</w:t>
      </w:r>
      <w:bookmarkEnd w:id="136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37565">
        <w:t>редукцион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37565">
        <w:t>редукцион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>Настоящая Гарантия вступает 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37565">
        <w:rPr>
          <w:snapToGrid w:val="0"/>
          <w:color w:val="000000"/>
        </w:rPr>
        <w:t>редукцион</w:t>
      </w:r>
      <w:r w:rsidR="00067696">
        <w:rPr>
          <w:snapToGrid w:val="0"/>
          <w:color w:val="000000"/>
        </w:rPr>
        <w:t>е</w:t>
      </w:r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7" w:name="_Toc247081664"/>
      <w:r w:rsidRPr="00A6275B">
        <w:rPr>
          <w:i/>
          <w:snapToGrid w:val="0"/>
        </w:rPr>
        <w:t>Подписи уполномоченных лиц</w:t>
      </w:r>
      <w:bookmarkEnd w:id="137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38" w:name="_БАНКОВСКАЯ_ГАРАНТИЯ_ОБЕСПЕЧЕНИЯ_1"/>
      <w:bookmarkEnd w:id="138"/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9" w:name="_Toc419813249"/>
      <w:r>
        <w:rPr>
          <w:b/>
          <w:sz w:val="28"/>
          <w:szCs w:val="28"/>
        </w:rPr>
        <w:t>ЧАСТЬ 2</w:t>
      </w:r>
      <w:bookmarkEnd w:id="13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0" w:name="_Ref317259044"/>
      <w:bookmarkStart w:id="14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0"/>
      <w:bookmarkEnd w:id="141"/>
      <w:r w:rsidR="00DF507B">
        <w:rPr>
          <w:sz w:val="28"/>
          <w:szCs w:val="28"/>
        </w:rPr>
        <w:t xml:space="preserve">процедуры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2" w:name="_Toc419813250"/>
      <w:r>
        <w:rPr>
          <w:b/>
          <w:sz w:val="28"/>
          <w:szCs w:val="28"/>
        </w:rPr>
        <w:t>ЧАСТЬ 3</w:t>
      </w:r>
      <w:bookmarkEnd w:id="142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DA2" w:rsidRDefault="00964DA2">
      <w:r>
        <w:separator/>
      </w:r>
    </w:p>
  </w:endnote>
  <w:endnote w:type="continuationSeparator" w:id="0">
    <w:p w:rsidR="00964DA2" w:rsidRDefault="00964DA2">
      <w:r>
        <w:continuationSeparator/>
      </w:r>
    </w:p>
  </w:endnote>
  <w:endnote w:type="continuationNotice" w:id="1">
    <w:p w:rsidR="00964DA2" w:rsidRDefault="00964D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A2" w:rsidRDefault="00D97780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64DA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64DA2" w:rsidRDefault="00964DA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A2" w:rsidRPr="00FE6219" w:rsidRDefault="00964DA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A2" w:rsidRPr="00FE6219" w:rsidRDefault="00964DA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A2" w:rsidRPr="00FE6219" w:rsidRDefault="00964DA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DA2" w:rsidRDefault="00964DA2">
      <w:r>
        <w:separator/>
      </w:r>
    </w:p>
  </w:footnote>
  <w:footnote w:type="continuationSeparator" w:id="0">
    <w:p w:rsidR="00964DA2" w:rsidRDefault="00964DA2">
      <w:r>
        <w:continuationSeparator/>
      </w:r>
    </w:p>
  </w:footnote>
  <w:footnote w:type="continuationNotice" w:id="1">
    <w:p w:rsidR="00964DA2" w:rsidRDefault="00964DA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A2" w:rsidRPr="00C51CA3" w:rsidRDefault="00964DA2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964DA2" w:rsidRDefault="00964DA2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A2" w:rsidRPr="00F429FC" w:rsidRDefault="00D977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964DA2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25E58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A2" w:rsidRPr="00F429FC" w:rsidRDefault="00D977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964DA2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25E58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A2" w:rsidRPr="00F429FC" w:rsidRDefault="00D977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964DA2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25E58">
      <w:rPr>
        <w:rFonts w:ascii="Times New Roman" w:hAnsi="Times New Roman" w:cs="Times New Roman"/>
        <w:noProof/>
        <w:sz w:val="24"/>
      </w:rPr>
      <w:t>38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8"/>
  </w:num>
  <w:num w:numId="14">
    <w:abstractNumId w:val="45"/>
  </w:num>
  <w:num w:numId="15">
    <w:abstractNumId w:val="28"/>
  </w:num>
  <w:num w:numId="16">
    <w:abstractNumId w:val="64"/>
  </w:num>
  <w:num w:numId="17">
    <w:abstractNumId w:val="40"/>
  </w:num>
  <w:num w:numId="18">
    <w:abstractNumId w:val="14"/>
  </w:num>
  <w:num w:numId="19">
    <w:abstractNumId w:val="62"/>
  </w:num>
  <w:num w:numId="20">
    <w:abstractNumId w:val="37"/>
  </w:num>
  <w:num w:numId="21">
    <w:abstractNumId w:val="41"/>
  </w:num>
  <w:num w:numId="22">
    <w:abstractNumId w:val="53"/>
  </w:num>
  <w:num w:numId="23">
    <w:abstractNumId w:val="25"/>
  </w:num>
  <w:num w:numId="24">
    <w:abstractNumId w:val="24"/>
  </w:num>
  <w:num w:numId="25">
    <w:abstractNumId w:val="52"/>
  </w:num>
  <w:num w:numId="26">
    <w:abstractNumId w:val="64"/>
  </w:num>
  <w:num w:numId="27">
    <w:abstractNumId w:val="59"/>
  </w:num>
  <w:num w:numId="28">
    <w:abstractNumId w:val="22"/>
  </w:num>
  <w:num w:numId="29">
    <w:abstractNumId w:val="57"/>
  </w:num>
  <w:num w:numId="30">
    <w:abstractNumId w:val="9"/>
  </w:num>
  <w:num w:numId="31">
    <w:abstractNumId w:val="63"/>
  </w:num>
  <w:num w:numId="32">
    <w:abstractNumId w:val="34"/>
  </w:num>
  <w:num w:numId="33">
    <w:abstractNumId w:val="18"/>
  </w:num>
  <w:num w:numId="34">
    <w:abstractNumId w:val="31"/>
  </w:num>
  <w:num w:numId="35">
    <w:abstractNumId w:val="30"/>
  </w:num>
  <w:num w:numId="36">
    <w:abstractNumId w:val="11"/>
  </w:num>
  <w:num w:numId="37">
    <w:abstractNumId w:val="5"/>
  </w:num>
  <w:num w:numId="38">
    <w:abstractNumId w:val="48"/>
  </w:num>
  <w:num w:numId="39">
    <w:abstractNumId w:val="65"/>
  </w:num>
  <w:num w:numId="40">
    <w:abstractNumId w:val="60"/>
  </w:num>
  <w:num w:numId="41">
    <w:abstractNumId w:val="32"/>
  </w:num>
  <w:num w:numId="42">
    <w:abstractNumId w:val="7"/>
  </w:num>
  <w:num w:numId="43">
    <w:abstractNumId w:val="50"/>
  </w:num>
  <w:num w:numId="44">
    <w:abstractNumId w:val="49"/>
  </w:num>
  <w:num w:numId="45">
    <w:abstractNumId w:val="55"/>
  </w:num>
  <w:num w:numId="46">
    <w:abstractNumId w:val="13"/>
  </w:num>
  <w:num w:numId="47">
    <w:abstractNumId w:val="20"/>
  </w:num>
  <w:num w:numId="48">
    <w:abstractNumId w:val="8"/>
  </w:num>
  <w:num w:numId="49">
    <w:abstractNumId w:val="39"/>
  </w:num>
  <w:num w:numId="50">
    <w:abstractNumId w:val="54"/>
  </w:num>
  <w:num w:numId="51">
    <w:abstractNumId w:val="19"/>
  </w:num>
  <w:num w:numId="52">
    <w:abstractNumId w:val="6"/>
  </w:num>
  <w:num w:numId="53">
    <w:abstractNumId w:val="36"/>
  </w:num>
  <w:num w:numId="54">
    <w:abstractNumId w:val="12"/>
  </w:num>
  <w:num w:numId="55">
    <w:abstractNumId w:val="46"/>
  </w:num>
  <w:num w:numId="56">
    <w:abstractNumId w:val="27"/>
  </w:num>
  <w:num w:numId="57">
    <w:abstractNumId w:val="16"/>
  </w:num>
  <w:num w:numId="58">
    <w:abstractNumId w:val="17"/>
  </w:num>
  <w:num w:numId="59">
    <w:abstractNumId w:val="56"/>
  </w:num>
  <w:num w:numId="60">
    <w:abstractNumId w:val="15"/>
  </w:num>
  <w:num w:numId="61">
    <w:abstractNumId w:val="42"/>
  </w:num>
  <w:num w:numId="62">
    <w:abstractNumId w:val="44"/>
  </w:num>
  <w:num w:numId="63">
    <w:abstractNumId w:val="10"/>
  </w:num>
  <w:num w:numId="64">
    <w:abstractNumId w:val="38"/>
  </w:num>
  <w:num w:numId="65">
    <w:abstractNumId w:val="51"/>
  </w:num>
  <w:num w:numId="66">
    <w:abstractNumId w:val="4"/>
  </w:num>
  <w:num w:numId="67">
    <w:abstractNumId w:val="2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C315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7BF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EE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974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133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4E48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DA2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164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5E58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DD2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97780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63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289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image" Target="media/image1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3.wmf"/><Relationship Id="rId32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634DD-F864-4139-B139-35942C78C3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512336-D47F-43C9-8C1F-285F9FEE9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38</Pages>
  <Words>8409</Words>
  <Characters>60525</Characters>
  <Application>Microsoft Office Word</Application>
  <DocSecurity>0</DocSecurity>
  <Lines>504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68797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60</cp:revision>
  <cp:lastPrinted>2015-05-05T09:37:00Z</cp:lastPrinted>
  <dcterms:created xsi:type="dcterms:W3CDTF">2015-04-30T09:21:00Z</dcterms:created>
  <dcterms:modified xsi:type="dcterms:W3CDTF">2015-05-21T05:48:00Z</dcterms:modified>
</cp:coreProperties>
</file>